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B67E" w14:textId="42737E7B" w:rsidR="006276F3" w:rsidRPr="006276F3" w:rsidRDefault="006276F3" w:rsidP="006276F3">
      <w:pPr>
        <w:spacing w:line="276" w:lineRule="auto"/>
        <w:rPr>
          <w:rFonts w:eastAsia="Times New Roman"/>
          <w:b/>
          <w:bCs/>
          <w:color w:val="C00000"/>
          <w:sz w:val="40"/>
          <w:szCs w:val="40"/>
        </w:rPr>
      </w:pPr>
      <w:r>
        <w:rPr>
          <w:rFonts w:eastAsia="Times New Roman"/>
          <w:b/>
          <w:bCs/>
          <w:color w:val="C00000"/>
          <w:sz w:val="40"/>
          <w:szCs w:val="40"/>
        </w:rPr>
        <w:t>Vil du være med til at skabe</w:t>
      </w:r>
      <w:r w:rsidRPr="006276F3">
        <w:rPr>
          <w:rFonts w:eastAsia="Times New Roman"/>
          <w:b/>
          <w:bCs/>
          <w:color w:val="C00000"/>
          <w:sz w:val="40"/>
          <w:szCs w:val="40"/>
        </w:rPr>
        <w:t xml:space="preserve"> rammerne om et inkluderende rum og give </w:t>
      </w:r>
      <w:r>
        <w:rPr>
          <w:rFonts w:eastAsia="Times New Roman"/>
          <w:b/>
          <w:bCs/>
          <w:color w:val="C00000"/>
          <w:sz w:val="40"/>
          <w:szCs w:val="40"/>
        </w:rPr>
        <w:t>frivillige</w:t>
      </w:r>
      <w:r w:rsidRPr="006276F3">
        <w:rPr>
          <w:rFonts w:eastAsia="Times New Roman"/>
          <w:b/>
          <w:bCs/>
          <w:color w:val="C00000"/>
          <w:sz w:val="40"/>
          <w:szCs w:val="40"/>
        </w:rPr>
        <w:t xml:space="preserve"> en god velkomst?</w:t>
      </w:r>
    </w:p>
    <w:p w14:paraId="7F519098" w14:textId="24898853" w:rsidR="006276F3" w:rsidRPr="00165E98" w:rsidRDefault="006276F3" w:rsidP="006276F3">
      <w:pPr>
        <w:spacing w:line="276" w:lineRule="auto"/>
        <w:rPr>
          <w:b/>
          <w:bCs/>
          <w:iCs/>
          <w:color w:val="C00000"/>
        </w:rPr>
      </w:pPr>
      <w:r w:rsidRPr="00165E98">
        <w:rPr>
          <w:b/>
          <w:bCs/>
          <w:iCs/>
          <w:color w:val="C00000"/>
        </w:rPr>
        <w:t xml:space="preserve">Vi søger lige nu en kulturbærer, som </w:t>
      </w:r>
      <w:r w:rsidR="00FC477B" w:rsidRPr="00165E98">
        <w:rPr>
          <w:b/>
          <w:bCs/>
          <w:iCs/>
          <w:color w:val="C00000"/>
        </w:rPr>
        <w:t>vil være</w:t>
      </w:r>
      <w:r w:rsidRPr="00165E98">
        <w:rPr>
          <w:rFonts w:cstheme="minorHAnsi"/>
          <w:b/>
          <w:bCs/>
          <w:color w:val="C00000"/>
        </w:rPr>
        <w:t xml:space="preserve"> ansvarlig for </w:t>
      </w:r>
      <w:r w:rsidR="00FC477B" w:rsidRPr="00165E98">
        <w:rPr>
          <w:rFonts w:cstheme="minorHAnsi"/>
          <w:b/>
          <w:bCs/>
          <w:color w:val="C00000"/>
        </w:rPr>
        <w:t xml:space="preserve">den </w:t>
      </w:r>
      <w:r w:rsidRPr="00165E98">
        <w:rPr>
          <w:rFonts w:cstheme="minorHAnsi"/>
          <w:b/>
          <w:bCs/>
          <w:color w:val="C00000"/>
        </w:rPr>
        <w:t>god</w:t>
      </w:r>
      <w:r w:rsidR="00FC477B" w:rsidRPr="00165E98">
        <w:rPr>
          <w:rFonts w:cstheme="minorHAnsi"/>
          <w:b/>
          <w:bCs/>
          <w:color w:val="C00000"/>
        </w:rPr>
        <w:t>e</w:t>
      </w:r>
      <w:r w:rsidRPr="00165E98">
        <w:rPr>
          <w:rFonts w:cstheme="minorHAnsi"/>
          <w:b/>
          <w:bCs/>
          <w:color w:val="C00000"/>
        </w:rPr>
        <w:t xml:space="preserve"> modtagelse af nye frivillige i SIND, ligesom kulturbæreren skal ”passe” på de nye frivillige.</w:t>
      </w:r>
      <w:r w:rsidRPr="00165E98">
        <w:rPr>
          <w:b/>
          <w:bCs/>
          <w:iCs/>
          <w:color w:val="C00000"/>
        </w:rPr>
        <w:t xml:space="preserve"> </w:t>
      </w:r>
      <w:r w:rsidRPr="00165E98">
        <w:rPr>
          <w:rFonts w:cstheme="minorHAnsi"/>
          <w:b/>
          <w:bCs/>
          <w:color w:val="C00000"/>
        </w:rPr>
        <w:t xml:space="preserve">Som kulturbærer er man bindeled mellem aktiviteterne, bestyrelsen og de nye frivillige. Til at starte med skal du lære din lokale SIND afdeling godt at kende, orientere dig om tilbuddene og de aktiviteter, som er i gang og dernæst skal du få andre frivillige til at </w:t>
      </w:r>
      <w:r w:rsidR="00FC477B" w:rsidRPr="00165E98">
        <w:rPr>
          <w:rFonts w:cstheme="minorHAnsi"/>
          <w:b/>
          <w:bCs/>
          <w:color w:val="C00000"/>
        </w:rPr>
        <w:t>føle sig hjemme</w:t>
      </w:r>
      <w:r w:rsidR="00114E49" w:rsidRPr="00165E98">
        <w:rPr>
          <w:rFonts w:cstheme="minorHAnsi"/>
          <w:b/>
          <w:bCs/>
          <w:color w:val="C00000"/>
        </w:rPr>
        <w:t xml:space="preserve"> </w:t>
      </w:r>
      <w:r w:rsidR="00322E1D" w:rsidRPr="00165E98">
        <w:rPr>
          <w:rFonts w:cstheme="minorHAnsi"/>
          <w:b/>
          <w:bCs/>
          <w:color w:val="C00000"/>
        </w:rPr>
        <w:t xml:space="preserve">i deres roller. </w:t>
      </w:r>
      <w:r w:rsidR="009A27E8" w:rsidRPr="00165E98">
        <w:rPr>
          <w:rFonts w:cstheme="minorHAnsi"/>
          <w:b/>
          <w:bCs/>
          <w:color w:val="C00000"/>
        </w:rPr>
        <w:t>Din nye rolle</w:t>
      </w:r>
      <w:r w:rsidR="00B92E06" w:rsidRPr="00165E98">
        <w:rPr>
          <w:rFonts w:cstheme="minorHAnsi"/>
          <w:b/>
          <w:bCs/>
          <w:color w:val="C00000"/>
        </w:rPr>
        <w:t xml:space="preserve"> som kulturbærer</w:t>
      </w:r>
      <w:r w:rsidR="009A27E8" w:rsidRPr="00165E98">
        <w:rPr>
          <w:rFonts w:cstheme="minorHAnsi"/>
          <w:b/>
          <w:bCs/>
          <w:color w:val="C00000"/>
        </w:rPr>
        <w:t xml:space="preserve"> er helt essentiel for fastholdelsen af frivillige</w:t>
      </w:r>
      <w:r w:rsidR="002B1D41" w:rsidRPr="00165E98">
        <w:rPr>
          <w:rFonts w:cstheme="minorHAnsi"/>
          <w:b/>
          <w:bCs/>
          <w:color w:val="C00000"/>
        </w:rPr>
        <w:t xml:space="preserve"> i lokalafdelingens aktiviteter</w:t>
      </w:r>
      <w:r w:rsidR="009A27E8" w:rsidRPr="00165E98">
        <w:rPr>
          <w:rFonts w:cstheme="minorHAnsi"/>
          <w:b/>
          <w:bCs/>
          <w:color w:val="C00000"/>
        </w:rPr>
        <w:t xml:space="preserve">! </w:t>
      </w:r>
    </w:p>
    <w:p w14:paraId="5BB0C9C2" w14:textId="77777777" w:rsidR="006276F3" w:rsidRPr="006276F3" w:rsidRDefault="006276F3" w:rsidP="006276F3">
      <w:pPr>
        <w:spacing w:line="276" w:lineRule="auto"/>
        <w:rPr>
          <w:b/>
          <w:bCs/>
        </w:rPr>
      </w:pPr>
      <w:r w:rsidRPr="006276F3">
        <w:rPr>
          <w:b/>
          <w:bCs/>
        </w:rPr>
        <w:t>Hvem er du?</w:t>
      </w:r>
    </w:p>
    <w:p w14:paraId="1027CA55" w14:textId="77E198FA" w:rsidR="006276F3" w:rsidRPr="006276F3" w:rsidRDefault="006276F3" w:rsidP="006276F3">
      <w:pPr>
        <w:spacing w:after="0" w:line="276" w:lineRule="auto"/>
        <w:rPr>
          <w:rFonts w:cstheme="minorHAnsi"/>
        </w:rPr>
      </w:pPr>
      <w:r w:rsidRPr="00325606">
        <w:rPr>
          <w:rFonts w:cstheme="minorHAnsi"/>
        </w:rPr>
        <w:t xml:space="preserve">Du er </w:t>
      </w:r>
      <w:r>
        <w:rPr>
          <w:rFonts w:cstheme="minorHAnsi"/>
        </w:rPr>
        <w:t xml:space="preserve">god til at indtage en form for værtsrolle, når du er i relation med andre mennesker. Du kan lide at være nysgerrig og spørger ind til andre mennesker og deres interesser, </w:t>
      </w:r>
      <w:r w:rsidRPr="00325606">
        <w:rPr>
          <w:rFonts w:cstheme="minorHAnsi"/>
        </w:rPr>
        <w:t>ligesom du kan vedligeholde relationen.</w:t>
      </w:r>
      <w:r>
        <w:rPr>
          <w:rFonts w:cstheme="minorHAnsi"/>
        </w:rPr>
        <w:t xml:space="preserve"> Du er hjælpsom</w:t>
      </w:r>
      <w:r w:rsidR="00FC477B">
        <w:rPr>
          <w:rFonts w:cstheme="minorHAnsi"/>
        </w:rPr>
        <w:t>, åben</w:t>
      </w:r>
      <w:r>
        <w:rPr>
          <w:rFonts w:cstheme="minorHAnsi"/>
        </w:rPr>
        <w:t xml:space="preserve"> og opmærksom, og god til at få andre mennesker til at føle sig godt</w:t>
      </w:r>
      <w:r w:rsidR="00C437CD">
        <w:rPr>
          <w:rFonts w:cstheme="minorHAnsi"/>
        </w:rPr>
        <w:t xml:space="preserve"> tilpas.</w:t>
      </w:r>
      <w:r>
        <w:rPr>
          <w:rFonts w:cstheme="minorHAnsi"/>
        </w:rPr>
        <w:t xml:space="preserve"> Måske har du været frivillig før, eller har særligt kendskab til psykisk sårbarhed? </w:t>
      </w:r>
      <w:r>
        <w:rPr>
          <w:rFonts w:cstheme="minorHAnsi"/>
        </w:rPr>
        <w:br/>
      </w:r>
    </w:p>
    <w:p w14:paraId="57FB3689" w14:textId="61F92D90" w:rsidR="006276F3" w:rsidRPr="00703F41" w:rsidRDefault="006276F3" w:rsidP="006276F3">
      <w:pPr>
        <w:spacing w:line="276" w:lineRule="auto"/>
        <w:rPr>
          <w:rFonts w:cstheme="minorHAnsi"/>
          <w:b/>
        </w:rPr>
      </w:pPr>
      <w:r>
        <w:rPr>
          <w:rFonts w:cstheme="minorHAnsi"/>
          <w:b/>
        </w:rPr>
        <w:t xml:space="preserve">Dine opgaver som </w:t>
      </w:r>
      <w:r w:rsidR="00685C7B">
        <w:rPr>
          <w:rFonts w:cstheme="minorHAnsi"/>
          <w:b/>
        </w:rPr>
        <w:t>k</w:t>
      </w:r>
      <w:r w:rsidRPr="00703F41">
        <w:rPr>
          <w:rFonts w:cstheme="minorHAnsi"/>
          <w:b/>
        </w:rPr>
        <w:t>ulturbærer</w:t>
      </w:r>
      <w:r>
        <w:rPr>
          <w:rFonts w:cstheme="minorHAnsi"/>
          <w:b/>
        </w:rPr>
        <w:t>:</w:t>
      </w:r>
    </w:p>
    <w:p w14:paraId="09E81233" w14:textId="4F0E62F7" w:rsidR="00FC477B" w:rsidRDefault="00FC477B" w:rsidP="00FC477B">
      <w:pPr>
        <w:pStyle w:val="Listeafsnit"/>
        <w:numPr>
          <w:ilvl w:val="0"/>
          <w:numId w:val="3"/>
        </w:numPr>
        <w:spacing w:line="276" w:lineRule="auto"/>
        <w:rPr>
          <w:rFonts w:cstheme="minorHAnsi"/>
        </w:rPr>
      </w:pPr>
      <w:r>
        <w:rPr>
          <w:rFonts w:cstheme="minorHAnsi"/>
        </w:rPr>
        <w:t>Tilrettelægge et grundigt og</w:t>
      </w:r>
      <w:r w:rsidR="004E080C">
        <w:rPr>
          <w:rFonts w:cstheme="minorHAnsi"/>
        </w:rPr>
        <w:t xml:space="preserve"> imødekommende</w:t>
      </w:r>
      <w:r>
        <w:rPr>
          <w:rFonts w:cstheme="minorHAnsi"/>
        </w:rPr>
        <w:t xml:space="preserve"> velkomstforløb for nye frivillige (med hjælp fra eksisterende materiale)</w:t>
      </w:r>
    </w:p>
    <w:p w14:paraId="7C0F665F" w14:textId="08562971" w:rsidR="00FC477B" w:rsidRDefault="004E080C" w:rsidP="006276F3">
      <w:pPr>
        <w:pStyle w:val="Listeafsnit"/>
        <w:numPr>
          <w:ilvl w:val="0"/>
          <w:numId w:val="3"/>
        </w:numPr>
        <w:spacing w:line="276" w:lineRule="auto"/>
        <w:rPr>
          <w:rFonts w:cstheme="minorHAnsi"/>
        </w:rPr>
      </w:pPr>
      <w:r>
        <w:rPr>
          <w:rFonts w:cstheme="minorHAnsi"/>
        </w:rPr>
        <w:t xml:space="preserve">Før opstart sørger du for at den frivillige er informeret om SIND og alt det praktiske ift. rollen. Du har også informeret de etablerede frivillige om, at der starter en </w:t>
      </w:r>
      <w:proofErr w:type="spellStart"/>
      <w:r>
        <w:rPr>
          <w:rFonts w:cstheme="minorHAnsi"/>
        </w:rPr>
        <w:t>ny</w:t>
      </w:r>
      <w:r w:rsidR="00FC477B">
        <w:rPr>
          <w:rFonts w:cstheme="minorHAnsi"/>
        </w:rPr>
        <w:t>Være</w:t>
      </w:r>
      <w:proofErr w:type="spellEnd"/>
      <w:r w:rsidR="00FC477B">
        <w:rPr>
          <w:rFonts w:cstheme="minorHAnsi"/>
        </w:rPr>
        <w:t xml:space="preserve"> tilstede ved den nye frivilliges første dag, </w:t>
      </w:r>
      <w:r w:rsidR="00E72647">
        <w:rPr>
          <w:rFonts w:cstheme="minorHAnsi"/>
        </w:rPr>
        <w:t xml:space="preserve">evt. </w:t>
      </w:r>
      <w:r w:rsidR="00FC477B">
        <w:rPr>
          <w:rFonts w:cstheme="minorHAnsi"/>
        </w:rPr>
        <w:t>sammen med den person, som skal lære den nye frivillige op</w:t>
      </w:r>
    </w:p>
    <w:p w14:paraId="23E71241" w14:textId="77777777" w:rsidR="00FC477B" w:rsidRPr="00FC477B" w:rsidRDefault="00FC477B" w:rsidP="006276F3">
      <w:pPr>
        <w:pStyle w:val="Listeafsnit"/>
        <w:numPr>
          <w:ilvl w:val="0"/>
          <w:numId w:val="3"/>
        </w:numPr>
        <w:spacing w:line="276" w:lineRule="auto"/>
        <w:rPr>
          <w:rFonts w:cstheme="minorHAnsi"/>
        </w:rPr>
      </w:pPr>
      <w:r w:rsidRPr="00392D69">
        <w:t xml:space="preserve">Gør det tydeligt, at den nye kan kontakte </w:t>
      </w:r>
      <w:r>
        <w:t>dig</w:t>
      </w:r>
      <w:r w:rsidRPr="00392D69">
        <w:t xml:space="preserve"> med spørgsmål, og husk selv at spørge </w:t>
      </w:r>
      <w:r>
        <w:t xml:space="preserve">ind </w:t>
      </w:r>
      <w:r w:rsidRPr="00392D69">
        <w:t>til, hvordan det går</w:t>
      </w:r>
    </w:p>
    <w:p w14:paraId="3BE8E051" w14:textId="77777777" w:rsidR="00FC477B" w:rsidRPr="00FC477B" w:rsidRDefault="00FC477B" w:rsidP="006276F3">
      <w:pPr>
        <w:pStyle w:val="Listeafsnit"/>
        <w:numPr>
          <w:ilvl w:val="0"/>
          <w:numId w:val="3"/>
        </w:numPr>
        <w:spacing w:line="276" w:lineRule="auto"/>
        <w:rPr>
          <w:rFonts w:cstheme="minorHAnsi"/>
        </w:rPr>
      </w:pPr>
      <w:r w:rsidRPr="00392D69">
        <w:t xml:space="preserve">Sørg for, at den nye hurtigt får en opgave eller bliver koblet op på </w:t>
      </w:r>
      <w:r>
        <w:t>en aktivitet eller opgave</w:t>
      </w:r>
      <w:r w:rsidRPr="00392D69">
        <w:t>, I allerede er i gang med</w:t>
      </w:r>
    </w:p>
    <w:p w14:paraId="0646E7C9" w14:textId="6E4F00B8" w:rsidR="00FC477B" w:rsidRPr="00FC477B" w:rsidRDefault="00FC477B" w:rsidP="00FC477B">
      <w:pPr>
        <w:pStyle w:val="Listeafsnit"/>
        <w:numPr>
          <w:ilvl w:val="0"/>
          <w:numId w:val="3"/>
        </w:numPr>
        <w:spacing w:line="276" w:lineRule="auto"/>
        <w:rPr>
          <w:rFonts w:cstheme="minorHAnsi"/>
        </w:rPr>
      </w:pPr>
      <w:r>
        <w:t xml:space="preserve">Have god løbende kontakt med den nye frivillige omkring hvordan det går og hold kontakten til personen i </w:t>
      </w:r>
      <w:bookmarkStart w:id="0" w:name="_Hlk138452169"/>
      <w:r w:rsidR="00685C7B">
        <w:t>et vist omfang</w:t>
      </w:r>
      <w:r w:rsidR="006276F3" w:rsidRPr="00FC477B">
        <w:rPr>
          <w:rFonts w:cstheme="minorHAnsi"/>
          <w:b/>
          <w:bCs/>
        </w:rPr>
        <w:br/>
      </w:r>
      <w:bookmarkEnd w:id="0"/>
    </w:p>
    <w:p w14:paraId="375FC47C" w14:textId="6DCA55B5" w:rsidR="006276F3" w:rsidRPr="00FC477B" w:rsidRDefault="006276F3" w:rsidP="00FC477B">
      <w:pPr>
        <w:spacing w:line="276" w:lineRule="auto"/>
        <w:rPr>
          <w:rFonts w:cstheme="minorHAnsi"/>
        </w:rPr>
      </w:pPr>
      <w:r w:rsidRPr="00FC477B">
        <w:rPr>
          <w:rFonts w:eastAsia="Times New Roman" w:cstheme="minorHAnsi"/>
          <w:b/>
          <w:bCs/>
          <w:lang w:eastAsia="da-DK"/>
        </w:rPr>
        <w:t xml:space="preserve">Som frivillig i SIND får du meget igen – bl.a.: </w:t>
      </w:r>
    </w:p>
    <w:p w14:paraId="7001A116" w14:textId="77777777" w:rsidR="006276F3" w:rsidRPr="00FE36AD" w:rsidRDefault="006276F3" w:rsidP="006276F3">
      <w:pPr>
        <w:numPr>
          <w:ilvl w:val="0"/>
          <w:numId w:val="2"/>
        </w:numPr>
        <w:spacing w:before="100" w:beforeAutospacing="1" w:after="100" w:afterAutospacing="1" w:line="276" w:lineRule="auto"/>
        <w:rPr>
          <w:rFonts w:eastAsia="Times New Roman" w:cstheme="minorHAnsi"/>
          <w:lang w:eastAsia="da-DK"/>
        </w:rPr>
      </w:pPr>
      <w:r w:rsidRPr="00FE36AD">
        <w:rPr>
          <w:rFonts w:eastAsia="Times New Roman" w:cstheme="minorHAnsi"/>
          <w:lang w:eastAsia="da-DK"/>
        </w:rPr>
        <w:t>Mulighed for at gøre en meningsfuld forskel for andre, der har brug for dig</w:t>
      </w:r>
    </w:p>
    <w:p w14:paraId="098DB33F" w14:textId="77777777" w:rsidR="006276F3" w:rsidRPr="00FE36AD" w:rsidRDefault="006276F3" w:rsidP="006276F3">
      <w:pPr>
        <w:numPr>
          <w:ilvl w:val="0"/>
          <w:numId w:val="2"/>
        </w:numPr>
        <w:spacing w:before="100" w:beforeAutospacing="1" w:after="100" w:afterAutospacing="1" w:line="276" w:lineRule="auto"/>
        <w:rPr>
          <w:rFonts w:eastAsia="Times New Roman" w:cstheme="minorHAnsi"/>
          <w:lang w:eastAsia="da-DK"/>
        </w:rPr>
      </w:pPr>
      <w:r w:rsidRPr="00FE36AD">
        <w:rPr>
          <w:rFonts w:eastAsia="Times New Roman" w:cstheme="minorHAnsi"/>
          <w:lang w:eastAsia="da-DK"/>
        </w:rPr>
        <w:t>Erfaring med organisering og ledelse af frivilligt arbejde</w:t>
      </w:r>
    </w:p>
    <w:p w14:paraId="1C221AE1" w14:textId="77777777" w:rsidR="006276F3" w:rsidRPr="00FE36AD" w:rsidRDefault="006276F3" w:rsidP="006276F3">
      <w:pPr>
        <w:numPr>
          <w:ilvl w:val="0"/>
          <w:numId w:val="2"/>
        </w:numPr>
        <w:spacing w:before="100" w:beforeAutospacing="1" w:after="100" w:afterAutospacing="1" w:line="276" w:lineRule="auto"/>
        <w:rPr>
          <w:rFonts w:eastAsia="Times New Roman" w:cstheme="minorHAnsi"/>
          <w:lang w:eastAsia="da-DK"/>
        </w:rPr>
      </w:pPr>
      <w:r w:rsidRPr="00FE36AD">
        <w:rPr>
          <w:rFonts w:eastAsia="Times New Roman" w:cstheme="minorHAnsi"/>
          <w:lang w:eastAsia="da-DK"/>
        </w:rPr>
        <w:t>Mulighed for at bruge dine kompetencer og livserfaring eller få noget på CV’et – vi skriver gerne en anbefaling til dig</w:t>
      </w:r>
    </w:p>
    <w:p w14:paraId="636DFCE8" w14:textId="6C80983C" w:rsidR="006276F3" w:rsidRPr="00FE36AD" w:rsidRDefault="006276F3" w:rsidP="006276F3">
      <w:pPr>
        <w:numPr>
          <w:ilvl w:val="0"/>
          <w:numId w:val="2"/>
        </w:numPr>
        <w:spacing w:before="100" w:beforeAutospacing="1" w:after="100" w:afterAutospacing="1" w:line="276" w:lineRule="auto"/>
        <w:rPr>
          <w:rFonts w:eastAsia="Times New Roman" w:cstheme="minorHAnsi"/>
          <w:lang w:eastAsia="da-DK"/>
        </w:rPr>
      </w:pPr>
      <w:r w:rsidRPr="00FE36AD">
        <w:rPr>
          <w:rFonts w:eastAsia="Times New Roman" w:cstheme="minorHAnsi"/>
          <w:lang w:eastAsia="da-DK"/>
        </w:rPr>
        <w:t xml:space="preserve">God støtte og vejledning i din opgave fra </w:t>
      </w:r>
      <w:r>
        <w:rPr>
          <w:rFonts w:eastAsia="Times New Roman" w:cstheme="minorHAnsi"/>
          <w:lang w:eastAsia="da-DK"/>
        </w:rPr>
        <w:t>bestyrelsen</w:t>
      </w:r>
      <w:r w:rsidR="00FC477B">
        <w:rPr>
          <w:rFonts w:eastAsia="Times New Roman" w:cstheme="minorHAnsi"/>
          <w:lang w:eastAsia="da-DK"/>
        </w:rPr>
        <w:t xml:space="preserve"> </w:t>
      </w:r>
    </w:p>
    <w:p w14:paraId="0D8C41F3" w14:textId="77777777" w:rsidR="006276F3" w:rsidRPr="00FE36AD" w:rsidRDefault="006276F3" w:rsidP="006276F3">
      <w:pPr>
        <w:numPr>
          <w:ilvl w:val="0"/>
          <w:numId w:val="2"/>
        </w:numPr>
        <w:spacing w:before="100" w:beforeAutospacing="1" w:after="100" w:afterAutospacing="1" w:line="276" w:lineRule="auto"/>
        <w:rPr>
          <w:rFonts w:eastAsia="Times New Roman" w:cstheme="minorHAnsi"/>
          <w:lang w:eastAsia="da-DK"/>
        </w:rPr>
      </w:pPr>
      <w:r w:rsidRPr="00FE36AD">
        <w:rPr>
          <w:rFonts w:eastAsia="Times New Roman" w:cstheme="minorHAnsi"/>
          <w:lang w:eastAsia="da-DK"/>
        </w:rPr>
        <w:t xml:space="preserve">Du kan deltage gratis i </w:t>
      </w:r>
      <w:proofErr w:type="spellStart"/>
      <w:r w:rsidRPr="00FE36AD">
        <w:rPr>
          <w:rFonts w:eastAsia="Times New Roman" w:cstheme="minorHAnsi"/>
          <w:lang w:eastAsia="da-DK"/>
        </w:rPr>
        <w:t>SINDs</w:t>
      </w:r>
      <w:proofErr w:type="spellEnd"/>
      <w:r w:rsidRPr="00FE36AD">
        <w:rPr>
          <w:rFonts w:eastAsia="Times New Roman" w:cstheme="minorHAnsi"/>
          <w:lang w:eastAsia="da-DK"/>
        </w:rPr>
        <w:t xml:space="preserve"> kurser og konference for frivillige</w:t>
      </w:r>
    </w:p>
    <w:p w14:paraId="58CACFCF" w14:textId="77777777" w:rsidR="006276F3" w:rsidRPr="00F51B19" w:rsidRDefault="006276F3" w:rsidP="006276F3">
      <w:pPr>
        <w:numPr>
          <w:ilvl w:val="0"/>
          <w:numId w:val="2"/>
        </w:numPr>
        <w:spacing w:before="100" w:beforeAutospacing="1" w:after="100" w:afterAutospacing="1" w:line="276" w:lineRule="auto"/>
        <w:rPr>
          <w:rFonts w:eastAsia="Times New Roman" w:cstheme="minorHAnsi"/>
          <w:lang w:eastAsia="da-DK"/>
        </w:rPr>
      </w:pPr>
      <w:r w:rsidRPr="00FE36AD">
        <w:rPr>
          <w:rFonts w:eastAsia="Times New Roman" w:cstheme="minorHAnsi"/>
          <w:lang w:eastAsia="da-DK"/>
        </w:rPr>
        <w:t>Et landsdækkende netværk af frivillige, der brænder for at fremme mental sundhed</w:t>
      </w:r>
    </w:p>
    <w:p w14:paraId="171FCA9B" w14:textId="2971D879" w:rsidR="00E92ACD" w:rsidRPr="00FC477B" w:rsidRDefault="006276F3" w:rsidP="00FC477B">
      <w:pPr>
        <w:spacing w:before="100" w:beforeAutospacing="1" w:after="100" w:afterAutospacing="1" w:line="276" w:lineRule="auto"/>
        <w:rPr>
          <w:rFonts w:eastAsia="Times New Roman" w:cstheme="minorHAnsi"/>
          <w:lang w:eastAsia="da-DK"/>
        </w:rPr>
      </w:pPr>
      <w:r w:rsidRPr="0034071C">
        <w:rPr>
          <w:noProof/>
          <w:lang w:val="en-US"/>
        </w:rPr>
        <mc:AlternateContent>
          <mc:Choice Requires="wps">
            <w:drawing>
              <wp:anchor distT="0" distB="0" distL="114300" distR="114300" simplePos="0" relativeHeight="251659264" behindDoc="0" locked="0" layoutInCell="1" allowOverlap="1" wp14:anchorId="5F2AE6AF" wp14:editId="0BE0B280">
                <wp:simplePos x="0" y="0"/>
                <wp:positionH relativeFrom="column">
                  <wp:posOffset>3905250</wp:posOffset>
                </wp:positionH>
                <wp:positionV relativeFrom="paragraph">
                  <wp:posOffset>52705</wp:posOffset>
                </wp:positionV>
                <wp:extent cx="2406650" cy="793750"/>
                <wp:effectExtent l="0" t="0" r="12700" b="25400"/>
                <wp:wrapNone/>
                <wp:docPr id="1331538567" name="Rektangel 2"/>
                <wp:cNvGraphicFramePr/>
                <a:graphic xmlns:a="http://schemas.openxmlformats.org/drawingml/2006/main">
                  <a:graphicData uri="http://schemas.microsoft.com/office/word/2010/wordprocessingShape">
                    <wps:wsp>
                      <wps:cNvSpPr/>
                      <wps:spPr>
                        <a:xfrm>
                          <a:off x="0" y="0"/>
                          <a:ext cx="2406650" cy="793750"/>
                        </a:xfrm>
                        <a:prstGeom prst="rect">
                          <a:avLst/>
                        </a:prstGeom>
                        <a:solidFill>
                          <a:srgbClr val="C00000"/>
                        </a:solidFill>
                      </wps:spPr>
                      <wps:style>
                        <a:lnRef idx="2">
                          <a:schemeClr val="accent2">
                            <a:shade val="15000"/>
                          </a:schemeClr>
                        </a:lnRef>
                        <a:fillRef idx="1">
                          <a:schemeClr val="accent2"/>
                        </a:fillRef>
                        <a:effectRef idx="0">
                          <a:schemeClr val="accent2"/>
                        </a:effectRef>
                        <a:fontRef idx="minor">
                          <a:schemeClr val="lt1"/>
                        </a:fontRef>
                      </wps:style>
                      <wps:txbx>
                        <w:txbxContent>
                          <w:p w14:paraId="2E459521" w14:textId="77777777" w:rsidR="006276F3" w:rsidRPr="00721C0D" w:rsidRDefault="006276F3" w:rsidP="006276F3">
                            <w:pPr>
                              <w:spacing w:line="240" w:lineRule="auto"/>
                              <w:rPr>
                                <w:rFonts w:cstheme="minorHAnsi"/>
                                <w:color w:val="C00000"/>
                                <w:sz w:val="24"/>
                                <w:szCs w:val="24"/>
                              </w:rPr>
                            </w:pPr>
                            <w:r w:rsidRPr="004E4900">
                              <w:rPr>
                                <w:rFonts w:cstheme="minorHAnsi"/>
                                <w:b/>
                                <w:bCs/>
                                <w:sz w:val="24"/>
                                <w:szCs w:val="24"/>
                              </w:rPr>
                              <w:t>Kontakt</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Mail:</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Tlf.:</w:t>
                            </w:r>
                            <w:r w:rsidRPr="00721C0D">
                              <w:rPr>
                                <w:rFonts w:cstheme="minorHAnsi"/>
                                <w:sz w:val="24"/>
                                <w:szCs w:val="24"/>
                              </w:rPr>
                              <w:t xml:space="preserve"> </w:t>
                            </w:r>
                          </w:p>
                          <w:p w14:paraId="3E76EEC7" w14:textId="77777777" w:rsidR="006276F3" w:rsidRPr="00D07621" w:rsidRDefault="006276F3" w:rsidP="006276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AE6AF" id="Rektangel 2" o:spid="_x0000_s1026" style="position:absolute;margin-left:307.5pt;margin-top:4.15pt;width:189.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" fillcolor="#c00000" strokecolor="#261103 [485]" strokeweight="1pt">
                <v:textbox>
                  <w:txbxContent>
                    <w:p w14:paraId="2E459521" w14:textId="77777777" w:rsidR="006276F3" w:rsidRPr="00721C0D" w:rsidRDefault="006276F3" w:rsidP="006276F3">
                      <w:pPr>
                        <w:spacing w:line="240" w:lineRule="auto"/>
                        <w:rPr>
                          <w:rFonts w:cstheme="minorHAnsi"/>
                          <w:color w:val="C00000"/>
                          <w:sz w:val="24"/>
                          <w:szCs w:val="24"/>
                        </w:rPr>
                      </w:pPr>
                      <w:r w:rsidRPr="004E4900">
                        <w:rPr>
                          <w:rFonts w:cstheme="minorHAnsi"/>
                          <w:b/>
                          <w:bCs/>
                          <w:sz w:val="24"/>
                          <w:szCs w:val="24"/>
                        </w:rPr>
                        <w:t>Kontakt</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Mail:</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Tlf.:</w:t>
                      </w:r>
                      <w:r w:rsidRPr="00721C0D">
                        <w:rPr>
                          <w:rFonts w:cstheme="minorHAnsi"/>
                          <w:sz w:val="24"/>
                          <w:szCs w:val="24"/>
                        </w:rPr>
                        <w:t xml:space="preserve"> </w:t>
                      </w:r>
                    </w:p>
                    <w:p w14:paraId="3E76EEC7" w14:textId="77777777" w:rsidR="006276F3" w:rsidRPr="00D07621" w:rsidRDefault="006276F3" w:rsidP="006276F3">
                      <w:pPr>
                        <w:jc w:val="center"/>
                      </w:pPr>
                    </w:p>
                  </w:txbxContent>
                </v:textbox>
              </v:rect>
            </w:pict>
          </mc:Fallback>
        </mc:AlternateContent>
      </w:r>
      <w:r w:rsidRPr="00ED353C">
        <w:rPr>
          <w:rFonts w:eastAsia="Times New Roman" w:cstheme="minorHAnsi"/>
          <w:b/>
          <w:bCs/>
          <w:sz w:val="28"/>
          <w:szCs w:val="28"/>
          <w:lang w:eastAsia="da-DK"/>
        </w:rPr>
        <w:t>Vi glæder os til at høre fra dig!</w:t>
      </w:r>
    </w:p>
    <w:sectPr w:rsidR="00E92ACD" w:rsidRPr="00FC477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F882" w14:textId="77777777" w:rsidR="00E83204" w:rsidRDefault="00E83204" w:rsidP="006276F3">
      <w:pPr>
        <w:spacing w:after="0" w:line="240" w:lineRule="auto"/>
      </w:pPr>
      <w:r>
        <w:separator/>
      </w:r>
    </w:p>
  </w:endnote>
  <w:endnote w:type="continuationSeparator" w:id="0">
    <w:p w14:paraId="483D5C4C" w14:textId="77777777" w:rsidR="00E83204" w:rsidRDefault="00E83204"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C6DD" w14:textId="77777777" w:rsidR="00E83204" w:rsidRDefault="00E83204" w:rsidP="006276F3">
      <w:pPr>
        <w:spacing w:after="0" w:line="240" w:lineRule="auto"/>
      </w:pPr>
      <w:r>
        <w:separator/>
      </w:r>
    </w:p>
  </w:footnote>
  <w:footnote w:type="continuationSeparator" w:id="0">
    <w:p w14:paraId="43BD2124" w14:textId="77777777" w:rsidR="00E83204" w:rsidRDefault="00E83204" w:rsidP="0062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C545" w14:textId="4C4A2C2A" w:rsidR="006276F3" w:rsidRDefault="006276F3">
    <w:pPr>
      <w:pStyle w:val="Sidehoved"/>
    </w:pPr>
    <w:r>
      <w:rPr>
        <w:noProof/>
        <w:lang w:eastAsia="da-DK"/>
      </w:rPr>
      <w:drawing>
        <wp:anchor distT="0" distB="0" distL="114300" distR="114300" simplePos="0" relativeHeight="251659264" behindDoc="0" locked="0" layoutInCell="1" allowOverlap="1" wp14:anchorId="548D1EA0" wp14:editId="7772D3AA">
          <wp:simplePos x="0" y="0"/>
          <wp:positionH relativeFrom="margin">
            <wp:posOffset>5702300</wp:posOffset>
          </wp:positionH>
          <wp:positionV relativeFrom="paragraph">
            <wp:posOffset>-197485</wp:posOffset>
          </wp:positionV>
          <wp:extent cx="865505" cy="736600"/>
          <wp:effectExtent l="0" t="0" r="0" b="6350"/>
          <wp:wrapSquare wrapText="bothSides"/>
          <wp:docPr id="1" name="Billede 1" descr="Et billede, der indeholder hjerte, Grafik, Font/skrifttype, Valentinsda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hjerte, Grafik, Font/skrifttype, Valentinsdag&#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505" cy="736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206E"/>
    <w:multiLevelType w:val="multilevel"/>
    <w:tmpl w:val="838C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E158E"/>
    <w:multiLevelType w:val="hybridMultilevel"/>
    <w:tmpl w:val="652A8974"/>
    <w:lvl w:ilvl="0" w:tplc="38B24E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D22642D"/>
    <w:multiLevelType w:val="hybridMultilevel"/>
    <w:tmpl w:val="121AE9F6"/>
    <w:lvl w:ilvl="0" w:tplc="362A5874">
      <w:start w:val="1"/>
      <w:numFmt w:val="lowerLetter"/>
      <w:lvlText w:val="%1."/>
      <w:lvlJc w:val="left"/>
      <w:pPr>
        <w:ind w:left="785" w:hanging="360"/>
      </w:pPr>
      <w:rPr>
        <w:rFonts w:hint="default"/>
        <w:b/>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num w:numId="1" w16cid:durableId="242028855">
    <w:abstractNumId w:val="2"/>
  </w:num>
  <w:num w:numId="2" w16cid:durableId="1233811574">
    <w:abstractNumId w:val="0"/>
  </w:num>
  <w:num w:numId="3" w16cid:durableId="32574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F3"/>
    <w:rsid w:val="000E6569"/>
    <w:rsid w:val="00114E49"/>
    <w:rsid w:val="00165E98"/>
    <w:rsid w:val="002B1D41"/>
    <w:rsid w:val="00322E1D"/>
    <w:rsid w:val="003A7C4B"/>
    <w:rsid w:val="0043455C"/>
    <w:rsid w:val="004A3A27"/>
    <w:rsid w:val="004C564A"/>
    <w:rsid w:val="004E080C"/>
    <w:rsid w:val="00617C48"/>
    <w:rsid w:val="006276F3"/>
    <w:rsid w:val="00685C7B"/>
    <w:rsid w:val="006E025D"/>
    <w:rsid w:val="00810CD5"/>
    <w:rsid w:val="0084558A"/>
    <w:rsid w:val="0087074A"/>
    <w:rsid w:val="009A27E8"/>
    <w:rsid w:val="00B92E06"/>
    <w:rsid w:val="00C437CD"/>
    <w:rsid w:val="00E72647"/>
    <w:rsid w:val="00E83204"/>
    <w:rsid w:val="00E92ACD"/>
    <w:rsid w:val="00FC477B"/>
    <w:rsid w:val="00FC7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FFF1"/>
  <w15:chartTrackingRefBased/>
  <w15:docId w15:val="{25D8A807-D0F1-45C6-84B5-3EAFA18E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6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276F3"/>
    <w:pPr>
      <w:ind w:left="720"/>
      <w:contextualSpacing/>
    </w:pPr>
    <w:rPr>
      <w:kern w:val="0"/>
      <w14:ligatures w14:val="none"/>
    </w:rPr>
  </w:style>
  <w:style w:type="paragraph" w:styleId="NormalWeb">
    <w:name w:val="Normal (Web)"/>
    <w:basedOn w:val="Normal"/>
    <w:uiPriority w:val="99"/>
    <w:unhideWhenUsed/>
    <w:rsid w:val="006276F3"/>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Sidehoved">
    <w:name w:val="header"/>
    <w:basedOn w:val="Normal"/>
    <w:link w:val="SidehovedTegn"/>
    <w:uiPriority w:val="99"/>
    <w:unhideWhenUsed/>
    <w:rsid w:val="006276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76F3"/>
  </w:style>
  <w:style w:type="paragraph" w:styleId="Sidefod">
    <w:name w:val="footer"/>
    <w:basedOn w:val="Normal"/>
    <w:link w:val="SidefodTegn"/>
    <w:uiPriority w:val="99"/>
    <w:unhideWhenUsed/>
    <w:rsid w:val="006276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76F3"/>
  </w:style>
  <w:style w:type="paragraph" w:styleId="Korrektur">
    <w:name w:val="Revision"/>
    <w:hidden/>
    <w:uiPriority w:val="99"/>
    <w:semiHidden/>
    <w:rsid w:val="00C437CD"/>
    <w:pPr>
      <w:spacing w:after="0" w:line="240" w:lineRule="auto"/>
    </w:pPr>
  </w:style>
  <w:style w:type="character" w:styleId="Kommentarhenvisning">
    <w:name w:val="annotation reference"/>
    <w:basedOn w:val="Standardskrifttypeiafsnit"/>
    <w:uiPriority w:val="99"/>
    <w:semiHidden/>
    <w:unhideWhenUsed/>
    <w:rsid w:val="00C437CD"/>
    <w:rPr>
      <w:sz w:val="16"/>
      <w:szCs w:val="16"/>
    </w:rPr>
  </w:style>
  <w:style w:type="paragraph" w:styleId="Kommentartekst">
    <w:name w:val="annotation text"/>
    <w:basedOn w:val="Normal"/>
    <w:link w:val="KommentartekstTegn"/>
    <w:uiPriority w:val="99"/>
    <w:unhideWhenUsed/>
    <w:rsid w:val="00C437CD"/>
    <w:pPr>
      <w:spacing w:line="240" w:lineRule="auto"/>
    </w:pPr>
    <w:rPr>
      <w:sz w:val="20"/>
      <w:szCs w:val="20"/>
    </w:rPr>
  </w:style>
  <w:style w:type="character" w:customStyle="1" w:styleId="KommentartekstTegn">
    <w:name w:val="Kommentartekst Tegn"/>
    <w:basedOn w:val="Standardskrifttypeiafsnit"/>
    <w:link w:val="Kommentartekst"/>
    <w:uiPriority w:val="99"/>
    <w:rsid w:val="00C437CD"/>
    <w:rPr>
      <w:sz w:val="20"/>
      <w:szCs w:val="20"/>
    </w:rPr>
  </w:style>
  <w:style w:type="paragraph" w:styleId="Kommentaremne">
    <w:name w:val="annotation subject"/>
    <w:basedOn w:val="Kommentartekst"/>
    <w:next w:val="Kommentartekst"/>
    <w:link w:val="KommentaremneTegn"/>
    <w:uiPriority w:val="99"/>
    <w:semiHidden/>
    <w:unhideWhenUsed/>
    <w:rsid w:val="00C437CD"/>
    <w:rPr>
      <w:b/>
      <w:bCs/>
    </w:rPr>
  </w:style>
  <w:style w:type="character" w:customStyle="1" w:styleId="KommentaremneTegn">
    <w:name w:val="Kommentaremne Tegn"/>
    <w:basedOn w:val="KommentartekstTegn"/>
    <w:link w:val="Kommentaremne"/>
    <w:uiPriority w:val="99"/>
    <w:semiHidden/>
    <w:rsid w:val="00C43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335A-57DB-4672-837D-E8DB20CA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Findalen Bickersteth</dc:creator>
  <cp:keywords/>
  <dc:description/>
  <cp:lastModifiedBy>Mathilde Findalen Bickersteth</cp:lastModifiedBy>
  <cp:revision>5</cp:revision>
  <dcterms:created xsi:type="dcterms:W3CDTF">2023-08-28T09:27:00Z</dcterms:created>
  <dcterms:modified xsi:type="dcterms:W3CDTF">2023-10-04T10:54:00Z</dcterms:modified>
</cp:coreProperties>
</file>